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B2" w:rsidRDefault="003C62DB" w:rsidP="003C62DB">
      <w:pPr>
        <w:jc w:val="right"/>
      </w:pPr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>Jedlanka, 2016.05.18</w:t>
      </w:r>
      <w:bookmarkStart w:id="0" w:name="_GoBack"/>
      <w:bookmarkEnd w:id="0"/>
    </w:p>
    <w:p w:rsidR="00A441B2" w:rsidRDefault="00A441B2" w:rsidP="00A441B2">
      <w:pPr>
        <w:pStyle w:val="Tytu"/>
      </w:pPr>
      <w:r>
        <w:t xml:space="preserve">INFORMACJA  </w:t>
      </w:r>
    </w:p>
    <w:p w:rsidR="00A441B2" w:rsidRDefault="00A441B2" w:rsidP="00A441B2">
      <w:pPr>
        <w:jc w:val="center"/>
        <w:rPr>
          <w:b/>
        </w:rPr>
      </w:pPr>
      <w:r>
        <w:rPr>
          <w:b/>
        </w:rPr>
        <w:t>O ZBĘDNYCH I ZUŻYTYCH SKŁADNIKACH MAJĄTKU  RUCHOMEGO</w:t>
      </w:r>
    </w:p>
    <w:p w:rsidR="00A441B2" w:rsidRDefault="00A441B2" w:rsidP="00A441B2"/>
    <w:p w:rsidR="00A441B2" w:rsidRDefault="00A441B2" w:rsidP="00A441B2"/>
    <w:p w:rsidR="00A441B2" w:rsidRPr="005C0A29" w:rsidRDefault="00A441B2" w:rsidP="00A441B2">
      <w:pPr>
        <w:pStyle w:val="Tekstpodstawowywcity"/>
      </w:pPr>
      <w:r w:rsidRPr="005C0A29">
        <w:rPr>
          <w:b/>
        </w:rPr>
        <w:t>Środowiskowy Dom Samopomocy w Jedlance</w:t>
      </w:r>
      <w:r w:rsidRPr="005C0A29">
        <w:t xml:space="preserve"> przedstawia informację </w:t>
      </w:r>
      <w:r w:rsidRPr="005C0A29">
        <w:br/>
        <w:t>o zbędnych i zużytych składnikach majątku ruchomego.</w:t>
      </w:r>
    </w:p>
    <w:p w:rsidR="00A441B2" w:rsidRDefault="00A441B2" w:rsidP="00A441B2">
      <w:pPr>
        <w:pStyle w:val="Tekstpodstawowywcity"/>
      </w:pPr>
    </w:p>
    <w:p w:rsidR="00A441B2" w:rsidRDefault="00A441B2" w:rsidP="00A441B2">
      <w:pPr>
        <w:pStyle w:val="Tekstpodstawowywcity"/>
      </w:pPr>
    </w:p>
    <w:p w:rsidR="00A441B2" w:rsidRDefault="00A441B2" w:rsidP="00A441B2">
      <w:pPr>
        <w:pStyle w:val="Tekstpodstawowywcity"/>
        <w:numPr>
          <w:ilvl w:val="0"/>
          <w:numId w:val="1"/>
        </w:numPr>
      </w:pPr>
      <w:r>
        <w:t>Komisja powołana przez Kierownika ŚDS w Jedlance uznała za zużyte, zniszczone, wyeksploatowane, nie nadające się do dalszego użytkowania, do naprawy ani do przekazania instytucjom charytatywnym następujące składniki majątku ruchomego:</w:t>
      </w:r>
    </w:p>
    <w:p w:rsidR="00A441B2" w:rsidRDefault="00A441B2" w:rsidP="00A441B2">
      <w:pPr>
        <w:pStyle w:val="Tekstpodstawowywcity"/>
      </w:pPr>
    </w:p>
    <w:p w:rsidR="005C0A29" w:rsidRPr="005C0A29" w:rsidRDefault="005C0A29" w:rsidP="00A441B2">
      <w:pPr>
        <w:pStyle w:val="Tekstpodstawowywcity"/>
        <w:rPr>
          <w:b/>
        </w:rPr>
      </w:pPr>
      <w:r w:rsidRPr="005C0A29">
        <w:rPr>
          <w:b/>
        </w:rPr>
        <w:t>Wykaz pozostałych środków trwałych</w:t>
      </w:r>
    </w:p>
    <w:p w:rsidR="00A441B2" w:rsidRDefault="00A441B2" w:rsidP="00A441B2">
      <w:pPr>
        <w:pStyle w:val="Tekstpodstawowywcity"/>
      </w:pPr>
    </w:p>
    <w:tbl>
      <w:tblPr>
        <w:tblW w:w="7858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6"/>
        <w:gridCol w:w="2306"/>
        <w:gridCol w:w="851"/>
        <w:gridCol w:w="1235"/>
      </w:tblGrid>
      <w:tr w:rsidR="00A441B2" w:rsidRPr="005C0A29" w:rsidTr="005C0A29">
        <w:trPr>
          <w:trHeight w:val="510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B2" w:rsidRPr="005C0A29" w:rsidRDefault="00A441B2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Nazwa środka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B2" w:rsidRPr="005C0A29" w:rsidRDefault="00A441B2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Nr inwentarzowy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B2" w:rsidRPr="005C0A29" w:rsidRDefault="00A441B2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J.m.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B2" w:rsidRPr="005C0A29" w:rsidRDefault="00A441B2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Ilość</w:t>
            </w:r>
          </w:p>
        </w:tc>
      </w:tr>
      <w:tr w:rsidR="00A441B2" w:rsidRPr="005C0A29" w:rsidTr="005C0A29">
        <w:trPr>
          <w:trHeight w:val="285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1B2" w:rsidRPr="005C0A29" w:rsidRDefault="00A441B2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Telefon</w:t>
            </w:r>
            <w:r w:rsidR="005C0A29"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 xml:space="preserve"> Komórkowy Samsung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1B2" w:rsidRPr="005C0A29" w:rsidRDefault="005C0A29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ŚDS/808/192/2015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1B2" w:rsidRPr="005C0A29" w:rsidRDefault="00A441B2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proofErr w:type="spellStart"/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1B2" w:rsidRPr="005C0A29" w:rsidRDefault="00A441B2" w:rsidP="005C0A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1</w:t>
            </w:r>
          </w:p>
        </w:tc>
      </w:tr>
    </w:tbl>
    <w:p w:rsidR="00A441B2" w:rsidRDefault="00A441B2" w:rsidP="00A441B2">
      <w:pPr>
        <w:pStyle w:val="Tekstpodstawowywcity"/>
      </w:pPr>
    </w:p>
    <w:p w:rsidR="002B4947" w:rsidRPr="005C0A29" w:rsidRDefault="002B4947" w:rsidP="002B4947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</w:pPr>
      <w:r w:rsidRPr="005C0A29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Zgodnie z Uchwałą Nr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183/2016</w:t>
      </w:r>
      <w:r w:rsidRPr="005C0A29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 xml:space="preserve"> Zarządu Powiatu w Radomiu z dnia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9 maja 2016</w:t>
      </w:r>
      <w:r w:rsidRPr="005C0A29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 xml:space="preserve"> w/w środki zostaną zutylizowane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.</w:t>
      </w:r>
    </w:p>
    <w:p w:rsidR="005C0A29" w:rsidRPr="005C0A29" w:rsidRDefault="005C0A29" w:rsidP="00A441B2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</w:pPr>
    </w:p>
    <w:p w:rsidR="005C0A29" w:rsidRPr="005C0A29" w:rsidRDefault="005C0A29" w:rsidP="00A441B2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</w:pPr>
    </w:p>
    <w:p w:rsidR="005C0A29" w:rsidRPr="005C0A29" w:rsidRDefault="005C0A29" w:rsidP="005C0A29">
      <w:pPr>
        <w:pStyle w:val="Tekstpodstawowywcity"/>
        <w:rPr>
          <w:b/>
        </w:rPr>
      </w:pPr>
      <w:r w:rsidRPr="005C0A29">
        <w:rPr>
          <w:b/>
        </w:rPr>
        <w:t xml:space="preserve">Wykaz pozostałych środków trwałych w używaniu przeznaczonych </w:t>
      </w:r>
      <w:r w:rsidRPr="005C0A29">
        <w:rPr>
          <w:b/>
        </w:rPr>
        <w:br/>
        <w:t>do  likwidacji – ewidencja ilościowa</w:t>
      </w:r>
    </w:p>
    <w:p w:rsidR="005C0A29" w:rsidRPr="005C0A29" w:rsidRDefault="005C0A29" w:rsidP="005C0A29">
      <w:pPr>
        <w:pStyle w:val="Tekstpodstawowywcity"/>
      </w:pPr>
    </w:p>
    <w:tbl>
      <w:tblPr>
        <w:tblW w:w="7544" w:type="dxa"/>
        <w:jc w:val="center"/>
        <w:tblInd w:w="-7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2488"/>
        <w:gridCol w:w="657"/>
        <w:gridCol w:w="1052"/>
      </w:tblGrid>
      <w:tr w:rsidR="005C0A29" w:rsidRPr="005C0A29" w:rsidTr="005C0A29">
        <w:trPr>
          <w:trHeight w:val="51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29" w:rsidRPr="005C0A29" w:rsidRDefault="005C0A29" w:rsidP="009909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Nazwa środka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29" w:rsidRPr="005C0A29" w:rsidRDefault="005C0A29" w:rsidP="009909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Nr inwentarzowy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29" w:rsidRPr="005C0A29" w:rsidRDefault="005C0A29" w:rsidP="009909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J.m.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29" w:rsidRPr="005C0A29" w:rsidRDefault="005C0A29" w:rsidP="009909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Ilość</w:t>
            </w:r>
          </w:p>
        </w:tc>
      </w:tr>
      <w:tr w:rsidR="005C0A29" w:rsidRPr="005C0A29" w:rsidTr="005C0A29">
        <w:trPr>
          <w:trHeight w:val="285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A29" w:rsidRPr="005C0A29" w:rsidRDefault="005C0A29" w:rsidP="009909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Opony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A29" w:rsidRPr="005C0A29" w:rsidRDefault="005C0A29" w:rsidP="009909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A29" w:rsidRPr="005C0A29" w:rsidRDefault="005C0A29" w:rsidP="009909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proofErr w:type="spellStart"/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A29" w:rsidRPr="005C0A29" w:rsidRDefault="005C0A29" w:rsidP="009909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</w:pPr>
            <w:r w:rsidRPr="005C0A2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pl-PL"/>
              </w:rPr>
              <w:t>7</w:t>
            </w:r>
          </w:p>
        </w:tc>
      </w:tr>
    </w:tbl>
    <w:p w:rsidR="005C0A29" w:rsidRDefault="005C0A29" w:rsidP="005C0A29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</w:pPr>
    </w:p>
    <w:p w:rsidR="00481D69" w:rsidRPr="005C0A29" w:rsidRDefault="00481D69" w:rsidP="005C0A29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</w:pPr>
    </w:p>
    <w:sectPr w:rsidR="00481D69" w:rsidRPr="005C0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A4E43"/>
    <w:multiLevelType w:val="hybridMultilevel"/>
    <w:tmpl w:val="17E8A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B2"/>
    <w:rsid w:val="00027F75"/>
    <w:rsid w:val="002B4947"/>
    <w:rsid w:val="003C62DB"/>
    <w:rsid w:val="00481D69"/>
    <w:rsid w:val="005C0A29"/>
    <w:rsid w:val="005F3C4C"/>
    <w:rsid w:val="00755ADD"/>
    <w:rsid w:val="00A441B2"/>
    <w:rsid w:val="00F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441B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441B2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441B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441B2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441B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441B2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441B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441B2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2016-05-18T06:29:00Z</cp:lastPrinted>
  <dcterms:created xsi:type="dcterms:W3CDTF">2016-04-20T06:27:00Z</dcterms:created>
  <dcterms:modified xsi:type="dcterms:W3CDTF">2016-05-18T07:33:00Z</dcterms:modified>
</cp:coreProperties>
</file>